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DB81" w14:textId="587719D5" w:rsidR="00CB4774" w:rsidRDefault="00BB1078" w:rsidP="00BB1078">
      <w:pPr>
        <w:jc w:val="center"/>
        <w:rPr>
          <w:u w:val="single"/>
        </w:rPr>
      </w:pPr>
      <w:r>
        <w:rPr>
          <w:u w:val="single"/>
        </w:rPr>
        <w:t>NEWLAND VILLAGE ROOM</w:t>
      </w:r>
    </w:p>
    <w:p w14:paraId="79C28264" w14:textId="168B3BCA" w:rsidR="00BB1078" w:rsidRDefault="00BB1078" w:rsidP="00BB1078">
      <w:pPr>
        <w:jc w:val="center"/>
        <w:rPr>
          <w:u w:val="single"/>
        </w:rPr>
      </w:pPr>
      <w:r>
        <w:rPr>
          <w:u w:val="single"/>
        </w:rPr>
        <w:t>REPORT TO A</w:t>
      </w:r>
      <w:r w:rsidR="006543E2">
        <w:rPr>
          <w:u w:val="single"/>
        </w:rPr>
        <w:t xml:space="preserve">GM </w:t>
      </w:r>
      <w:r w:rsidR="006D3B08">
        <w:rPr>
          <w:u w:val="single"/>
        </w:rPr>
        <w:t>16 AUGUST 2023</w:t>
      </w:r>
    </w:p>
    <w:p w14:paraId="1FB0C56B" w14:textId="2D4B13AF" w:rsidR="00BB1078" w:rsidRDefault="00BB1078" w:rsidP="00BB1078">
      <w:r>
        <w:t xml:space="preserve">2022 saw Newland Village Room activities returning to something more akin to normal. The Room was hired out to the Parish Council, for a wedding and other private parties, Pilates classes, Tango practice, band practice, therapy sessions, </w:t>
      </w:r>
      <w:r w:rsidR="00F224CE">
        <w:t xml:space="preserve">wreath making, </w:t>
      </w:r>
      <w:r>
        <w:t>Ladybirds and Book Club. Tables, chairs and marquee were also hired out for events off site.</w:t>
      </w:r>
    </w:p>
    <w:p w14:paraId="05FC54A2" w14:textId="3C477A35" w:rsidR="00BB1078" w:rsidRDefault="00BB1078" w:rsidP="00BB1078"/>
    <w:p w14:paraId="559CE81D" w14:textId="712869EA" w:rsidR="00F224CE" w:rsidRDefault="00BB1078" w:rsidP="00BB1078">
      <w:r>
        <w:t xml:space="preserve">In June, we collaborated with All Saints and The Ostrich to celebrate the Queen’s </w:t>
      </w:r>
      <w:r w:rsidR="00F224CE">
        <w:t>Platinum Jubilee, featuring circus performers and two music groups. We were grateful to the Parish Council and private individuals for grant aid to enable us to put on a most memorable day, preceded by a more sedate Coronation tea the day before at the Village Room. Other community events included our regular First Friday Club and draw, a cheese and wine evening, and an American duo</w:t>
      </w:r>
      <w:r w:rsidR="00086274">
        <w:t xml:space="preserve"> playing folk</w:t>
      </w:r>
      <w:r w:rsidR="00F224CE">
        <w:t>.</w:t>
      </w:r>
    </w:p>
    <w:p w14:paraId="027D0BEA" w14:textId="67D52933" w:rsidR="00F224CE" w:rsidRDefault="00E05F7A" w:rsidP="00BB1078">
      <w:r>
        <w:t xml:space="preserve">As </w:t>
      </w:r>
      <w:r w:rsidR="00F529DA">
        <w:t>the treasu</w:t>
      </w:r>
      <w:r w:rsidR="009C02D1">
        <w:t>rer’s</w:t>
      </w:r>
      <w:r>
        <w:t xml:space="preserve"> report will show, our finances remained very healthy due to Co</w:t>
      </w:r>
      <w:r w:rsidR="006542C1">
        <w:t>vid grants in 2021 and a</w:t>
      </w:r>
      <w:r w:rsidR="004866EA">
        <w:t xml:space="preserve">n additional Covid Grant from FODDC of £2,667 </w:t>
      </w:r>
      <w:r w:rsidR="006542C1">
        <w:t>in 2022</w:t>
      </w:r>
      <w:r w:rsidR="004866EA">
        <w:t>.</w:t>
      </w:r>
    </w:p>
    <w:p w14:paraId="3129099C" w14:textId="6D2B71B9" w:rsidR="00F224CE" w:rsidRDefault="004866EA" w:rsidP="00BB1078">
      <w:r>
        <w:t xml:space="preserve">Having undertaken a wide number of improvements in 2021, we were able to purchase new curtains and blinds for the Village Room on a William Morris theme to complement the age of the building and </w:t>
      </w:r>
      <w:r w:rsidR="00086274">
        <w:t>its</w:t>
      </w:r>
      <w:r>
        <w:t xml:space="preserve"> Forest location; we were very grateful to </w:t>
      </w:r>
      <w:r w:rsidR="00395BA5">
        <w:t>Jules Pritchard</w:t>
      </w:r>
      <w:r>
        <w:t xml:space="preserve"> for a most generous donation towards this. Extra square pop-up tables were also </w:t>
      </w:r>
      <w:r w:rsidR="009E5F18">
        <w:t>acquired</w:t>
      </w:r>
      <w:r>
        <w:t xml:space="preserve"> to enable the Room to be set up in a </w:t>
      </w:r>
      <w:r w:rsidR="00086274">
        <w:t>m</w:t>
      </w:r>
      <w:r>
        <w:t>ore informal arrangement for certain events.</w:t>
      </w:r>
      <w:r w:rsidR="00B64D66">
        <w:t xml:space="preserve"> In addition, </w:t>
      </w:r>
      <w:r w:rsidR="00C33675">
        <w:t>100 good quality dishwashable pl</w:t>
      </w:r>
      <w:r w:rsidR="00C77877">
        <w:t xml:space="preserve">astic glasses of each, beer, wine and flute </w:t>
      </w:r>
      <w:r w:rsidR="004B3F11">
        <w:t>were purchased for outside events as a green alternative to disposable ones.</w:t>
      </w:r>
    </w:p>
    <w:p w14:paraId="1543E110" w14:textId="6D49167B" w:rsidR="004866EA" w:rsidRDefault="004866EA" w:rsidP="00BB1078"/>
    <w:p w14:paraId="27F06878" w14:textId="74949FA5" w:rsidR="004866EA" w:rsidRDefault="004866EA" w:rsidP="00BB1078">
      <w:r>
        <w:t>The 100 Club membership grew in 2022, and subscriptions amounted to £3,347, with</w:t>
      </w:r>
      <w:r w:rsidR="00086274">
        <w:t xml:space="preserve"> </w:t>
      </w:r>
      <w:r>
        <w:t>£1,636 being handed out in prizes, giving the Village Room a healthy £1,711 net profit to contribute towards Village Room projects.</w:t>
      </w:r>
    </w:p>
    <w:p w14:paraId="49A1A45C" w14:textId="691C0FBC" w:rsidR="004866EA" w:rsidRDefault="004866EA" w:rsidP="00BB1078">
      <w:r>
        <w:t>W</w:t>
      </w:r>
      <w:r w:rsidR="001F3AD6">
        <w:t>ith</w:t>
      </w:r>
      <w:r>
        <w:t xml:space="preserve"> </w:t>
      </w:r>
      <w:r w:rsidR="00707C12">
        <w:t>2022</w:t>
      </w:r>
      <w:r>
        <w:t xml:space="preserve"> ended with a very healthy </w:t>
      </w:r>
      <w:r w:rsidR="00086274">
        <w:t xml:space="preserve">bank </w:t>
      </w:r>
      <w:r>
        <w:t>balance, the Commit</w:t>
      </w:r>
      <w:r w:rsidR="00303E03">
        <w:t>tee</w:t>
      </w:r>
      <w:r w:rsidR="001F3AD6">
        <w:t xml:space="preserve"> decided that it was time to take th</w:t>
      </w:r>
      <w:r w:rsidR="00E62C32">
        <w:t xml:space="preserve">e bull by the </w:t>
      </w:r>
      <w:r w:rsidR="00ED296E">
        <w:t xml:space="preserve">horns and deal with the issue of the </w:t>
      </w:r>
      <w:r w:rsidR="0055083A">
        <w:t>outdated, leaky and probably illegal septic tank arrangements</w:t>
      </w:r>
      <w:r w:rsidR="008C32AD">
        <w:t xml:space="preserve"> to the rear of the building. We obtained 2 quotations</w:t>
      </w:r>
      <w:r w:rsidR="00D34F02">
        <w:t xml:space="preserve"> from trusted contractors</w:t>
      </w:r>
      <w:r w:rsidR="008C32AD">
        <w:t>, a</w:t>
      </w:r>
      <w:r w:rsidR="00253CA8">
        <w:t>nd decided on a</w:t>
      </w:r>
      <w:r w:rsidR="00F43E6C">
        <w:t>ppointing Ben Lewis to do the work. Thanks to Dave Allerton for casting an eye over the details and giving Ben a grilling</w:t>
      </w:r>
      <w:r w:rsidR="001277DD">
        <w:t xml:space="preserve">. </w:t>
      </w:r>
      <w:r w:rsidR="00A406E7">
        <w:t>The works</w:t>
      </w:r>
      <w:r w:rsidR="00CA0664">
        <w:t xml:space="preserve"> </w:t>
      </w:r>
      <w:r w:rsidR="00DF783C">
        <w:t>cost £</w:t>
      </w:r>
      <w:r w:rsidR="00FB6548">
        <w:t xml:space="preserve">9791.40 </w:t>
      </w:r>
      <w:r w:rsidR="00762D5D">
        <w:t>(inclusive of VAT)</w:t>
      </w:r>
      <w:r w:rsidR="00DF783C">
        <w:t xml:space="preserve"> including removal of 2 macerators, replumbing the kitchen and loo </w:t>
      </w:r>
      <w:r w:rsidR="00CE768C">
        <w:t xml:space="preserve">waste, supply and fitting of tank and electric </w:t>
      </w:r>
      <w:r w:rsidR="00146CEA">
        <w:t>aerator, and restoring and re-gravelling the outside area.</w:t>
      </w:r>
    </w:p>
    <w:p w14:paraId="44DF5E89" w14:textId="77777777" w:rsidR="008D6454" w:rsidRDefault="008D6454" w:rsidP="00BB1078"/>
    <w:p w14:paraId="09265533" w14:textId="5D35D9B9" w:rsidR="008D6454" w:rsidRDefault="008C53FB" w:rsidP="00BB1078">
      <w:r>
        <w:lastRenderedPageBreak/>
        <w:t xml:space="preserve">With this </w:t>
      </w:r>
      <w:r w:rsidR="00203B4E">
        <w:t xml:space="preserve">considerable </w:t>
      </w:r>
      <w:r>
        <w:t>expenditure, and</w:t>
      </w:r>
      <w:r w:rsidR="00BD2106">
        <w:t xml:space="preserve"> </w:t>
      </w:r>
      <w:r w:rsidR="00E525BA">
        <w:t xml:space="preserve">our </w:t>
      </w:r>
      <w:r w:rsidR="00BD2106">
        <w:t>outgoings</w:t>
      </w:r>
      <w:r w:rsidR="00203B4E">
        <w:t xml:space="preserve"> increasing, we are </w:t>
      </w:r>
      <w:r w:rsidR="005357E7">
        <w:t>even more grateful for the support from the 100 Club members</w:t>
      </w:r>
      <w:r w:rsidR="00E525BA">
        <w:t xml:space="preserve"> to help us keep the fabric of the building</w:t>
      </w:r>
      <w:r w:rsidR="00CA732B">
        <w:t xml:space="preserve"> maintained and to enable us to continue to improve it.</w:t>
      </w:r>
    </w:p>
    <w:p w14:paraId="2EF5631D" w14:textId="2A6936DC" w:rsidR="000C05F0" w:rsidRDefault="004469B1" w:rsidP="00BB1078">
      <w:r>
        <w:t xml:space="preserve">I would like to mention Will John, who has kindly </w:t>
      </w:r>
      <w:r w:rsidR="00F54701">
        <w:t xml:space="preserve">continued to </w:t>
      </w:r>
      <w:r>
        <w:t>cut the grass outside the Village Room</w:t>
      </w:r>
      <w:r w:rsidR="00F54701">
        <w:t xml:space="preserve">, and everyone who has rolled up their sleeves for us </w:t>
      </w:r>
      <w:r w:rsidR="00BD6D7D">
        <w:t xml:space="preserve">from time to time. However, I would particularly like to thank the marvellous committee </w:t>
      </w:r>
      <w:r w:rsidR="00E12456">
        <w:t>members</w:t>
      </w:r>
      <w:r w:rsidR="00663E0A">
        <w:t xml:space="preserve"> for their hard work, support and ideas.</w:t>
      </w:r>
    </w:p>
    <w:p w14:paraId="6040CACF" w14:textId="77777777" w:rsidR="000C05F0" w:rsidRDefault="000C05F0" w:rsidP="00BB1078"/>
    <w:p w14:paraId="4A873FD9" w14:textId="77777777" w:rsidR="001277DD" w:rsidRDefault="001277DD" w:rsidP="00BB1078"/>
    <w:p w14:paraId="160CAC5D" w14:textId="77777777" w:rsidR="001277DD" w:rsidRDefault="001277DD" w:rsidP="00BB1078"/>
    <w:p w14:paraId="58DC8A5B" w14:textId="7A303A25" w:rsidR="006E3D25" w:rsidRDefault="006E3D25" w:rsidP="006E3D25">
      <w:pPr>
        <w:jc w:val="right"/>
      </w:pPr>
      <w:r>
        <w:t xml:space="preserve">KLD </w:t>
      </w:r>
      <w:r w:rsidR="003C66EB">
        <w:t>16</w:t>
      </w:r>
      <w:r>
        <w:t>.0</w:t>
      </w:r>
      <w:r w:rsidR="003C66EB">
        <w:t>8</w:t>
      </w:r>
      <w:r>
        <w:t>.23</w:t>
      </w:r>
    </w:p>
    <w:p w14:paraId="243C3CC3" w14:textId="77777777" w:rsidR="006E3D25" w:rsidRDefault="006E3D25" w:rsidP="00BB1078"/>
    <w:p w14:paraId="6BD556DF" w14:textId="77777777" w:rsidR="006E3D25" w:rsidRDefault="006E3D25" w:rsidP="00BB1078"/>
    <w:p w14:paraId="32542601" w14:textId="77777777" w:rsidR="006E3D25" w:rsidRDefault="006E3D25" w:rsidP="00BB1078"/>
    <w:p w14:paraId="2E93C5A7" w14:textId="65BA03AD" w:rsidR="00086274" w:rsidRDefault="00086274" w:rsidP="00BB1078"/>
    <w:p w14:paraId="5E368996" w14:textId="77777777" w:rsidR="004866EA" w:rsidRPr="00BB1078" w:rsidRDefault="004866EA" w:rsidP="00BB1078"/>
    <w:p w14:paraId="06602A1E" w14:textId="2C19C1E5" w:rsidR="00BB1078" w:rsidRPr="00BB1078" w:rsidRDefault="00BB1078" w:rsidP="00BB1078"/>
    <w:sectPr w:rsidR="00BB1078" w:rsidRPr="00BB107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5B99" w14:textId="77777777" w:rsidR="005A1547" w:rsidRDefault="005A1547" w:rsidP="00BB1078">
      <w:pPr>
        <w:spacing w:after="0" w:line="240" w:lineRule="auto"/>
      </w:pPr>
      <w:r>
        <w:separator/>
      </w:r>
    </w:p>
  </w:endnote>
  <w:endnote w:type="continuationSeparator" w:id="0">
    <w:p w14:paraId="6016F3D7" w14:textId="77777777" w:rsidR="005A1547" w:rsidRDefault="005A1547" w:rsidP="00BB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B74C" w14:textId="77777777" w:rsidR="005A1547" w:rsidRDefault="005A1547" w:rsidP="00BB1078">
      <w:pPr>
        <w:spacing w:after="0" w:line="240" w:lineRule="auto"/>
      </w:pPr>
      <w:r>
        <w:separator/>
      </w:r>
    </w:p>
  </w:footnote>
  <w:footnote w:type="continuationSeparator" w:id="0">
    <w:p w14:paraId="5283EAD4" w14:textId="77777777" w:rsidR="005A1547" w:rsidRDefault="005A1547" w:rsidP="00BB1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36B7" w14:textId="0B1F2181" w:rsidR="00BB1078" w:rsidRDefault="00BB1078" w:rsidP="00BB1078">
    <w:pPr>
      <w:pStyle w:val="Header"/>
      <w:jc w:val="center"/>
    </w:pPr>
    <w:r>
      <w:rPr>
        <w:noProof/>
      </w:rPr>
      <w:drawing>
        <wp:inline distT="0" distB="0" distL="0" distR="0" wp14:anchorId="5639EF15" wp14:editId="03C72D3D">
          <wp:extent cx="3633470" cy="1823085"/>
          <wp:effectExtent l="0" t="0" r="508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3470" cy="182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78"/>
    <w:rsid w:val="00086274"/>
    <w:rsid w:val="000A1495"/>
    <w:rsid w:val="000C05F0"/>
    <w:rsid w:val="001277DD"/>
    <w:rsid w:val="00146CEA"/>
    <w:rsid w:val="001F3AD6"/>
    <w:rsid w:val="00203B4E"/>
    <w:rsid w:val="00253CA8"/>
    <w:rsid w:val="00303E03"/>
    <w:rsid w:val="00395BA5"/>
    <w:rsid w:val="003C66EB"/>
    <w:rsid w:val="004469B1"/>
    <w:rsid w:val="00462C41"/>
    <w:rsid w:val="004866EA"/>
    <w:rsid w:val="004B3F11"/>
    <w:rsid w:val="005357E7"/>
    <w:rsid w:val="0055083A"/>
    <w:rsid w:val="005A1547"/>
    <w:rsid w:val="006542C1"/>
    <w:rsid w:val="006543E2"/>
    <w:rsid w:val="00663E0A"/>
    <w:rsid w:val="006822C2"/>
    <w:rsid w:val="006D3B08"/>
    <w:rsid w:val="006E3D25"/>
    <w:rsid w:val="00707C12"/>
    <w:rsid w:val="00762D5D"/>
    <w:rsid w:val="008C32AD"/>
    <w:rsid w:val="008C53FB"/>
    <w:rsid w:val="008D6454"/>
    <w:rsid w:val="008E0530"/>
    <w:rsid w:val="009C02D1"/>
    <w:rsid w:val="009D0A1B"/>
    <w:rsid w:val="009E5F18"/>
    <w:rsid w:val="00A406E7"/>
    <w:rsid w:val="00B33CF9"/>
    <w:rsid w:val="00B64D66"/>
    <w:rsid w:val="00B93DBC"/>
    <w:rsid w:val="00BB1078"/>
    <w:rsid w:val="00BD2106"/>
    <w:rsid w:val="00BD6D7D"/>
    <w:rsid w:val="00C00559"/>
    <w:rsid w:val="00C33675"/>
    <w:rsid w:val="00C77877"/>
    <w:rsid w:val="00CA0664"/>
    <w:rsid w:val="00CA732B"/>
    <w:rsid w:val="00CB4774"/>
    <w:rsid w:val="00CE768C"/>
    <w:rsid w:val="00D34F02"/>
    <w:rsid w:val="00DF783C"/>
    <w:rsid w:val="00E05F7A"/>
    <w:rsid w:val="00E12456"/>
    <w:rsid w:val="00E525BA"/>
    <w:rsid w:val="00E62C32"/>
    <w:rsid w:val="00EB0EEB"/>
    <w:rsid w:val="00ED296E"/>
    <w:rsid w:val="00F224CE"/>
    <w:rsid w:val="00F43E6C"/>
    <w:rsid w:val="00F529DA"/>
    <w:rsid w:val="00F54701"/>
    <w:rsid w:val="00F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6D55F"/>
  <w15:chartTrackingRefBased/>
  <w15:docId w15:val="{DEA97B60-0947-408A-B056-2656FF53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78"/>
  </w:style>
  <w:style w:type="paragraph" w:styleId="Footer">
    <w:name w:val="footer"/>
    <w:basedOn w:val="Normal"/>
    <w:link w:val="FooterChar"/>
    <w:uiPriority w:val="99"/>
    <w:unhideWhenUsed/>
    <w:rsid w:val="00BB1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Davies</dc:creator>
  <cp:keywords/>
  <dc:description/>
  <cp:lastModifiedBy>Karen Davies</cp:lastModifiedBy>
  <cp:revision>5</cp:revision>
  <dcterms:created xsi:type="dcterms:W3CDTF">2023-08-14T11:26:00Z</dcterms:created>
  <dcterms:modified xsi:type="dcterms:W3CDTF">2023-08-16T10:59:00Z</dcterms:modified>
</cp:coreProperties>
</file>